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A4EC" w14:textId="29D340FE" w:rsidR="004A4DB1" w:rsidRDefault="00B635FB">
      <w:pPr>
        <w:rPr>
          <w:lang w:val="fr-FR"/>
        </w:rPr>
      </w:pPr>
      <w:r>
        <w:rPr>
          <w:lang w:val="fr-FR"/>
        </w:rPr>
        <w:t>RESSOURCES POUR EXERCER LES ELEVES A LA FLUENCE</w:t>
      </w:r>
    </w:p>
    <w:p w14:paraId="2871107D" w14:textId="14925870" w:rsidR="00B635FB" w:rsidRDefault="00B635FB">
      <w:pPr>
        <w:rPr>
          <w:lang w:val="fr-FR"/>
        </w:rPr>
      </w:pPr>
    </w:p>
    <w:p w14:paraId="4D579009" w14:textId="39F7F64A" w:rsidR="00B635FB" w:rsidRDefault="00B635FB">
      <w:pPr>
        <w:rPr>
          <w:lang w:val="fr-FR"/>
        </w:rPr>
      </w:pPr>
      <w:r>
        <w:rPr>
          <w:lang w:val="fr-FR"/>
        </w:rPr>
        <w:t>De l’académie de Paris :</w:t>
      </w:r>
    </w:p>
    <w:p w14:paraId="5BE9A32D" w14:textId="78B03624" w:rsidR="00B635FB" w:rsidRDefault="00B635FB">
      <w:pPr>
        <w:rPr>
          <w:lang w:val="fr-FR"/>
        </w:rPr>
      </w:pPr>
      <w:hyperlink r:id="rId4" w:history="1">
        <w:r w:rsidRPr="008F2A97">
          <w:rPr>
            <w:rStyle w:val="Lienhypertexte"/>
            <w:lang w:val="fr-FR"/>
          </w:rPr>
          <w:t>https://view.genially.com/62f258c7d79b1300127407fe</w:t>
        </w:r>
      </w:hyperlink>
    </w:p>
    <w:p w14:paraId="1B1A0B4D" w14:textId="51304524" w:rsidR="00B635FB" w:rsidRDefault="00B635FB">
      <w:pPr>
        <w:rPr>
          <w:lang w:val="fr-FR"/>
        </w:rPr>
      </w:pPr>
    </w:p>
    <w:p w14:paraId="43D94A73" w14:textId="0209E57D" w:rsidR="00B635FB" w:rsidRDefault="00B635FB">
      <w:pPr>
        <w:rPr>
          <w:lang w:val="fr-FR"/>
        </w:rPr>
      </w:pPr>
    </w:p>
    <w:p w14:paraId="50B5995E" w14:textId="15184BED" w:rsidR="00B635FB" w:rsidRDefault="00B635FB">
      <w:pPr>
        <w:rPr>
          <w:lang w:val="fr-FR"/>
        </w:rPr>
      </w:pPr>
      <w:hyperlink r:id="rId5" w:history="1">
        <w:r w:rsidRPr="008F2A97">
          <w:rPr>
            <w:rStyle w:val="Lienhypertexte"/>
            <w:lang w:val="fr-FR"/>
          </w:rPr>
          <w:t>https://micetf.fr/lecture-flash/</w:t>
        </w:r>
      </w:hyperlink>
    </w:p>
    <w:p w14:paraId="6BD78091" w14:textId="075F8281" w:rsidR="00B635FB" w:rsidRDefault="00B635FB">
      <w:pPr>
        <w:rPr>
          <w:lang w:val="fr-FR"/>
        </w:rPr>
      </w:pPr>
    </w:p>
    <w:p w14:paraId="761E3A78" w14:textId="1A7DE7C2" w:rsidR="00B635FB" w:rsidRDefault="00B635FB">
      <w:pPr>
        <w:rPr>
          <w:lang w:val="fr-FR"/>
        </w:rPr>
      </w:pPr>
      <w:hyperlink r:id="rId6" w:history="1">
        <w:r w:rsidRPr="008F2A97">
          <w:rPr>
            <w:rStyle w:val="Lienhypertexte"/>
            <w:lang w:val="fr-FR"/>
          </w:rPr>
          <w:t>https://pia.ac-paris.fr/portail/jcms/p1_2817714/travailler-la-fluence-avec-des-lectures-flash</w:t>
        </w:r>
      </w:hyperlink>
    </w:p>
    <w:p w14:paraId="36FFB174" w14:textId="6B30B512" w:rsidR="00B635FB" w:rsidRDefault="00B635FB">
      <w:pPr>
        <w:rPr>
          <w:lang w:val="fr-FR"/>
        </w:rPr>
      </w:pPr>
    </w:p>
    <w:p w14:paraId="469F6B33" w14:textId="77777777" w:rsidR="00B635FB" w:rsidRDefault="00B635FB">
      <w:pPr>
        <w:rPr>
          <w:lang w:val="fr-FR"/>
        </w:rPr>
      </w:pPr>
    </w:p>
    <w:p w14:paraId="01AD89E8" w14:textId="77777777" w:rsidR="00B635FB" w:rsidRPr="00B635FB" w:rsidRDefault="00B635FB">
      <w:pPr>
        <w:rPr>
          <w:lang w:val="fr-FR"/>
        </w:rPr>
      </w:pPr>
    </w:p>
    <w:sectPr w:rsidR="00B635FB" w:rsidRPr="00B6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B"/>
    <w:rsid w:val="004A4DB1"/>
    <w:rsid w:val="00B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F138"/>
  <w15:chartTrackingRefBased/>
  <w15:docId w15:val="{8FDE59BA-15C4-4876-9275-324D5C4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35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a.ac-paris.fr/portail/jcms/p1_2817714/travailler-la-fluence-avec-des-lectures-flash" TargetMode="External"/><Relationship Id="rId5" Type="http://schemas.openxmlformats.org/officeDocument/2006/relationships/hyperlink" Target="https://micetf.fr/lecture-flash/" TargetMode="External"/><Relationship Id="rId4" Type="http://schemas.openxmlformats.org/officeDocument/2006/relationships/hyperlink" Target="https://view.genially.com/62f258c7d79b1300127407f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Vatonne</dc:creator>
  <cp:keywords/>
  <dc:description/>
  <cp:lastModifiedBy>Catherine Vatonne</cp:lastModifiedBy>
  <cp:revision>1</cp:revision>
  <dcterms:created xsi:type="dcterms:W3CDTF">2024-10-14T16:07:00Z</dcterms:created>
  <dcterms:modified xsi:type="dcterms:W3CDTF">2024-10-14T16:09:00Z</dcterms:modified>
</cp:coreProperties>
</file>